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817C72" w:rsidP="00817C72">
      <w:pPr>
        <w:jc w:val="thaiDistribute"/>
        <w:rPr>
          <w:rFonts w:ascii="TH SarabunIT๙" w:hAnsi="TH SarabunIT๙" w:cs="TH SarabunIT๙"/>
        </w:rPr>
      </w:pPr>
      <w:r w:rsidRPr="004654E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44B59" wp14:editId="164B607D">
                <wp:simplePos x="0" y="0"/>
                <wp:positionH relativeFrom="column">
                  <wp:posOffset>4448175</wp:posOffset>
                </wp:positionH>
                <wp:positionV relativeFrom="paragraph">
                  <wp:posOffset>-533400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7C72" w:rsidRPr="00497FDC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17C72" w:rsidRPr="00497FDC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I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844B5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0.25pt;margin-top:-42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    <v:textbox style="mso-fit-shape-to-text:t">
                  <w:txbxContent>
                    <w:p w:rsidR="00817C72" w:rsidRPr="00497FDC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17C72" w:rsidRPr="00497FDC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I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  <w:r w:rsidRPr="004654E5">
        <w:rPr>
          <w:rFonts w:ascii="TH SarabunIT๙" w:hAnsi="TH SarabunIT๙" w:cs="TH SarabunIT๙"/>
          <w:noProof/>
        </w:rPr>
        <w:t xml:space="preserve"> </w:t>
      </w:r>
    </w:p>
    <w:p w:rsidR="00817C72" w:rsidRPr="004654E5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75D0" w:rsidRPr="006964C0" w:rsidRDefault="00E375D0" w:rsidP="00011136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 </w:t>
      </w:r>
      <w:r w:rsidR="006964C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FB28D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B28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64C0" w:rsidRPr="006964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ส่งเสริมการค้า การลงทุน และการบริการโดยพัฒนา </w:t>
      </w:r>
      <w:r w:rsidR="006964C0" w:rsidRPr="006964C0">
        <w:rPr>
          <w:rFonts w:ascii="TH SarabunIT๙" w:hAnsi="TH SarabunIT๙" w:cs="TH SarabunIT๙"/>
          <w:b/>
          <w:bCs/>
          <w:sz w:val="32"/>
          <w:szCs w:val="32"/>
        </w:rPr>
        <w:t xml:space="preserve">SMEs </w:t>
      </w:r>
      <w:r w:rsidR="006964C0" w:rsidRPr="006964C0">
        <w:rPr>
          <w:rFonts w:ascii="TH SarabunIT๙" w:hAnsi="TH SarabunIT๙" w:cs="TH SarabunIT๙"/>
          <w:b/>
          <w:bCs/>
          <w:sz w:val="32"/>
          <w:szCs w:val="32"/>
          <w:cs/>
        </w:rPr>
        <w:t>และสร้างการประกอบการใหม่ (</w:t>
      </w:r>
      <w:r w:rsidR="006964C0" w:rsidRPr="006964C0">
        <w:rPr>
          <w:rFonts w:ascii="TH SarabunIT๙" w:hAnsi="TH SarabunIT๙" w:cs="TH SarabunIT๙"/>
          <w:b/>
          <w:bCs/>
          <w:sz w:val="32"/>
          <w:szCs w:val="32"/>
        </w:rPr>
        <w:t>Startup)</w:t>
      </w:r>
    </w:p>
    <w:p w:rsidR="0080261D" w:rsidRPr="004654E5" w:rsidRDefault="00817C72" w:rsidP="00011136">
      <w:pPr>
        <w:ind w:left="567"/>
        <w:rPr>
          <w:rFonts w:ascii="TH SarabunIT๙" w:hAnsi="TH SarabunIT๙" w:cs="TH SarabunIT๙"/>
          <w:cs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>แผ</w:t>
      </w:r>
      <w:bookmarkStart w:id="0" w:name="_GoBack"/>
      <w:bookmarkEnd w:id="0"/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นงาน </w:t>
      </w:r>
      <w:r w:rsidR="008026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28DF" w:rsidRPr="00FB28DF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FB28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64C0" w:rsidRPr="007931E0">
        <w:rPr>
          <w:rFonts w:ascii="TH SarabunIT๙" w:hAnsi="TH SarabunIT๙" w:cs="TH SarabunIT๙"/>
          <w:sz w:val="32"/>
          <w:szCs w:val="32"/>
          <w:cs/>
        </w:rPr>
        <w:t xml:space="preserve">พัฒนาระบบสนับสนุนการค้าการลงทุน เพิ่มขีดความสามารถ </w:t>
      </w:r>
      <w:r w:rsidR="006964C0" w:rsidRPr="007931E0">
        <w:rPr>
          <w:rFonts w:ascii="TH SarabunIT๙" w:hAnsi="TH SarabunIT๙" w:cs="TH SarabunIT๙"/>
          <w:sz w:val="32"/>
          <w:szCs w:val="32"/>
        </w:rPr>
        <w:t xml:space="preserve">SMEs </w:t>
      </w:r>
      <w:r w:rsidR="006964C0" w:rsidRPr="007931E0">
        <w:rPr>
          <w:rFonts w:ascii="TH SarabunIT๙" w:hAnsi="TH SarabunIT๙" w:cs="TH SarabunIT๙"/>
          <w:sz w:val="32"/>
          <w:szCs w:val="32"/>
          <w:cs/>
        </w:rPr>
        <w:t xml:space="preserve">และผู้ประกอบการรายใหม่ </w:t>
      </w:r>
      <w:r w:rsidR="006964C0" w:rsidRPr="007931E0">
        <w:rPr>
          <w:rFonts w:ascii="TH SarabunIT๙" w:hAnsi="TH SarabunIT๙" w:cs="TH SarabunIT๙"/>
          <w:sz w:val="32"/>
          <w:szCs w:val="32"/>
        </w:rPr>
        <w:t>(Startup)</w:t>
      </w: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3950"/>
        <w:gridCol w:w="5176"/>
      </w:tblGrid>
      <w:tr w:rsidR="00817C72" w:rsidRPr="0072397D" w:rsidTr="00F259FC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817C72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72397D" w:rsidRDefault="006964C0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ส่งเสริมการค้า การลงทุน และการบริการโดยพัฒนา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SMEs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และสร้างการประกอบการใหม่ (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Startup)</w:t>
            </w:r>
          </w:p>
        </w:tc>
      </w:tr>
      <w:tr w:rsidR="00817C72" w:rsidRPr="0072397D" w:rsidTr="00817C72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817C72" w:rsidRPr="0072397D" w:rsidRDefault="001329B0" w:rsidP="001329B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ในปัจจุบัน สถานการณ์เศรษฐกิจ สังคม ได้มีการพัฒนาและเปลี่ยนแปลงไปอย่างรวดเร็วและต่อเนื่อง  จึงทำให้พฤติกรรมของผู้บริโภคต่อการบริโภคสินค้า มีความหลากหลายมากขึ้น เนื่องจากมีปัจจัยที่เกี่ยวข้องหลายประการ อาทิเช่น ความทันสมัยของเทคโนโลยีที่ทำให้โลกแคบลง ดังนั้น นอกจากการพัฒนาผ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ลิตภัณฑ์ชุมชนให้เป็นที่สนใจ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แก่ผู้บริโภคแล้ว ผู้ประกอบการยังเป็นส่วนสำคัญที่จะต้องปรับตัวให้ทันสมัย ทันต่อเหตุการณ์เป็นมืออาชีพด้านธ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ุรกิจ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เพื่อเป็นการส่งเสริมการค้าการลงทุนและกระตุ้นเศรษฐกิจฐานรากอย่างยั่งยืน จึงมีความจำเป็นอย่างยิ่งที่ต้องพัฒนาผู้ประกอบการ/ผู้ผลิตสินค้า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OTOP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และผู้ประกอบการ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SMEs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ให้เติบโตมีศักยภาพด้านธุรกิจอย่างมืออาชีพ ซึ่งการประชาสัมพันธ์ด้วยสื่อที่เข้าถึงกลุ่มบริโภคที่หลากหลาย การเปิดตลาดให้กว้างขวาง การพัฒนาระบบคมนาคมเพื่อการ ขนส่งในการกระจายสินค้าและบริการก็เป็นปัจจัยแห่งความสำเร็จอีกทางหนึ่งด้วยเช่นกัน จึงจัดทำโครงการพัฒนายกระดับผู้ผลิต ผู้ประกอบการ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SMEs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และกลุ่ม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OTOP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สู่การเป็น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Smart Business Solution </w:t>
            </w:r>
            <w:r w:rsidRPr="001329B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ขึ้น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1329B0" w:rsidRPr="001329B0" w:rsidRDefault="001329B0" w:rsidP="001329B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๑. เพื่อพัฒนายกระดับผู้ผลิตผู้ประกอบการ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OTOP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สู่การเป็น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Smart Business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Solution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มีความสามารถในการบริหารจัดการธุรกิจอย่างรอบด้าน)</w:t>
            </w:r>
          </w:p>
          <w:p w:rsidR="00817C72" w:rsidRPr="0072397D" w:rsidRDefault="001329B0" w:rsidP="001329B0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๒. เพื่อพัฒนาผู้ประกอบการ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SMEs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ให้มีศักยภาพเพื่อก้าวไปสู่การเป็น </w:t>
            </w:r>
            <w:r w:rsidRPr="001329B0">
              <w:rPr>
                <w:rFonts w:ascii="TH SarabunIT๙" w:eastAsia="Times New Roman" w:hAnsi="TH SarabunIT๙" w:cs="TH SarabunIT๙"/>
                <w:sz w:val="32"/>
                <w:szCs w:val="32"/>
              </w:rPr>
              <w:t>Smart SMEs</w:t>
            </w:r>
          </w:p>
        </w:tc>
      </w:tr>
      <w:tr w:rsidR="00817C72" w:rsidRPr="0072397D" w:rsidTr="00817C72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1329B0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3E7619" w:rsidRDefault="006964C0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ส่งเสริมการค้า การลงทุน และการบริการโดยพัฒนา </w:t>
            </w:r>
            <w:r w:rsidRPr="006964C0">
              <w:rPr>
                <w:rFonts w:ascii="TH SarabunIT๙" w:hAnsi="TH SarabunIT๙" w:cs="TH SarabunIT๙"/>
                <w:sz w:val="32"/>
                <w:szCs w:val="32"/>
              </w:rPr>
              <w:t xml:space="preserve">SMEs </w:t>
            </w:r>
            <w:r w:rsidRPr="006964C0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และสร้างการประกอบการใหม่ (</w:t>
            </w:r>
            <w:r w:rsidRPr="006964C0">
              <w:rPr>
                <w:rFonts w:ascii="TH SarabunIT๙" w:hAnsi="TH SarabunIT๙" w:cs="TH SarabunIT๙"/>
                <w:sz w:val="32"/>
                <w:szCs w:val="32"/>
              </w:rPr>
              <w:t>Startup)</w:t>
            </w:r>
          </w:p>
        </w:tc>
      </w:tr>
      <w:tr w:rsidR="00817C72" w:rsidRPr="0072397D" w:rsidTr="003E7619">
        <w:trPr>
          <w:trHeight w:val="800"/>
        </w:trPr>
        <w:tc>
          <w:tcPr>
            <w:tcW w:w="2164" w:type="pct"/>
          </w:tcPr>
          <w:p w:rsidR="00817C72" w:rsidRPr="003E7619" w:rsidRDefault="00817C72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817C72" w:rsidRPr="0072397D" w:rsidRDefault="006964C0" w:rsidP="009815C6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พัฒนาผู้ผลิตผู้ประกอบการ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OTOP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ยกระดับสู่การเป็น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Smart Business Solution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400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6964C0" w:rsidRPr="006964C0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- สำนักงานพัฒนาชุมชนจังหวัดพิษณุโลก</w:t>
            </w:r>
          </w:p>
          <w:p w:rsidR="003E7619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- สำนักงานอุตสาหกรรมจังหวัดพิษณุโลก"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6964C0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ปิดเมืองปั่น เปิดเมืองกิน เยือนถิ่นสองแคว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6964C0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6964C0" w:rsidRPr="0072397D" w:rsidRDefault="00011136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สำนักงาน</w:t>
            </w:r>
            <w:r w:rsidR="006964C0"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พาณิชย์จังหวัดพิษณุโลก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</w:tc>
        <w:tc>
          <w:tcPr>
            <w:tcW w:w="2836" w:type="pct"/>
          </w:tcPr>
          <w:p w:rsidR="006964C0" w:rsidRPr="006964C0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พัฒนากลุ่มอาชีพสู่การเป็นผู้ผลิตผู้ประกอบการ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OTOP 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อย่างมีคุณภาพ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6964C0" w:rsidRPr="006964C0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10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200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6964C0" w:rsidRPr="006964C0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สำนักงานพัฒนาชุมชน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</w:tc>
        <w:tc>
          <w:tcPr>
            <w:tcW w:w="2836" w:type="pct"/>
          </w:tcPr>
          <w:p w:rsidR="006964C0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เสริมสร้างศักยภาพธุรกิจบริการสุขภาพและสินค้าสมุนไพรเพื่อการค้าที่ยั่งยืน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6964C0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500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6964C0" w:rsidRPr="0072397D" w:rsidTr="003E7619">
        <w:trPr>
          <w:trHeight w:val="440"/>
        </w:trPr>
        <w:tc>
          <w:tcPr>
            <w:tcW w:w="2164" w:type="pct"/>
          </w:tcPr>
          <w:p w:rsidR="006964C0" w:rsidRPr="003E7619" w:rsidRDefault="006964C0" w:rsidP="006964C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6964C0" w:rsidRPr="0072397D" w:rsidRDefault="006964C0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6964C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สำนักงานพาณิชย์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AD1940" w:rsidRPr="0072397D" w:rsidTr="003E7619">
        <w:trPr>
          <w:trHeight w:val="440"/>
        </w:trPr>
        <w:tc>
          <w:tcPr>
            <w:tcW w:w="2164" w:type="pct"/>
          </w:tcPr>
          <w:p w:rsidR="00AD1940" w:rsidRPr="003E7619" w:rsidRDefault="00AD1940" w:rsidP="00AD194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5</w:t>
            </w:r>
          </w:p>
        </w:tc>
        <w:tc>
          <w:tcPr>
            <w:tcW w:w="2836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สร้างพิษณุโลกแบ</w:t>
            </w:r>
            <w:proofErr w:type="spellStart"/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รนด์</w:t>
            </w:r>
            <w:proofErr w:type="spellEnd"/>
          </w:p>
        </w:tc>
      </w:tr>
      <w:tr w:rsidR="00AD1940" w:rsidRPr="0072397D" w:rsidTr="003E7619">
        <w:trPr>
          <w:trHeight w:val="440"/>
        </w:trPr>
        <w:tc>
          <w:tcPr>
            <w:tcW w:w="2164" w:type="pct"/>
          </w:tcPr>
          <w:p w:rsidR="00AD1940" w:rsidRPr="003E7619" w:rsidRDefault="00AD1940" w:rsidP="00AD194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</w:t>
            </w: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AD1940" w:rsidRPr="0072397D" w:rsidTr="003E7619">
        <w:trPr>
          <w:trHeight w:val="440"/>
        </w:trPr>
        <w:tc>
          <w:tcPr>
            <w:tcW w:w="2164" w:type="pct"/>
          </w:tcPr>
          <w:p w:rsidR="00AD1940" w:rsidRPr="003E7619" w:rsidRDefault="00AD1940" w:rsidP="00AD194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D194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สำนักงานพัฒนาชุมชนจังหวัดพิษณุโลก</w:t>
            </w:r>
          </w:p>
        </w:tc>
      </w:tr>
      <w:tr w:rsidR="00AD1940" w:rsidRPr="0072397D" w:rsidTr="00817C72">
        <w:trPr>
          <w:trHeight w:val="412"/>
        </w:trPr>
        <w:tc>
          <w:tcPr>
            <w:tcW w:w="2164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AD1940" w:rsidRPr="0072397D" w:rsidRDefault="00011136" w:rsidP="00AD194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1113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สำนักงานพาณิชย์จังหวัดพิษณุโลก</w:t>
            </w:r>
          </w:p>
        </w:tc>
      </w:tr>
      <w:tr w:rsidR="00AD1940" w:rsidRPr="0072397D" w:rsidTr="00817C72">
        <w:trPr>
          <w:trHeight w:val="412"/>
        </w:trPr>
        <w:tc>
          <w:tcPr>
            <w:tcW w:w="2164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ตุลาคม 2561  - 30 กันยายน 2561</w:t>
            </w:r>
          </w:p>
        </w:tc>
      </w:tr>
      <w:tr w:rsidR="00AD1940" w:rsidRPr="0072397D" w:rsidTr="004F5F25">
        <w:trPr>
          <w:trHeight w:val="458"/>
        </w:trPr>
        <w:tc>
          <w:tcPr>
            <w:tcW w:w="2164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D1940" w:rsidRPr="009815C6" w:rsidRDefault="00423C8E" w:rsidP="00AD194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26,100,000</w:t>
            </w:r>
          </w:p>
        </w:tc>
      </w:tr>
      <w:tr w:rsidR="00AD1940" w:rsidRPr="0072397D" w:rsidTr="00817C72">
        <w:trPr>
          <w:trHeight w:val="392"/>
        </w:trPr>
        <w:tc>
          <w:tcPr>
            <w:tcW w:w="2164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095082" w:rsidRPr="00095082" w:rsidRDefault="00095082" w:rsidP="0009508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๑. ร้อยละ ๔๐ ของผู้ผลิตผู้ประกอบการ </w:t>
            </w: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OTOP </w:t>
            </w: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เป้าหมาย ได้รับการพัฒนาศักยภาพเป็น </w:t>
            </w: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Smart Business Solution</w:t>
            </w:r>
          </w:p>
          <w:p w:rsidR="00AD1940" w:rsidRPr="0072397D" w:rsidRDefault="00095082" w:rsidP="0009508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๒. ร้อยละ ๑๐๐ ของผู้ประกอบการ </w:t>
            </w: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SMEs </w:t>
            </w:r>
            <w:r w:rsidRPr="0009508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เป้าหมายได้รัยการพัฒนาให้มีศักยภาพเพื่อก้าวไปสู่การเป็น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Smart SMEs</w:t>
            </w:r>
          </w:p>
        </w:tc>
      </w:tr>
      <w:tr w:rsidR="00AD1940" w:rsidRPr="0072397D" w:rsidTr="00095082">
        <w:trPr>
          <w:trHeight w:val="863"/>
        </w:trPr>
        <w:tc>
          <w:tcPr>
            <w:tcW w:w="2164" w:type="pct"/>
          </w:tcPr>
          <w:p w:rsidR="00AD1940" w:rsidRPr="0072397D" w:rsidRDefault="00AD1940" w:rsidP="00AD1940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095082" w:rsidRPr="00095082" w:rsidRDefault="00095082" w:rsidP="0009508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ยกระดับผู้ผลิตผู้ประกอบการ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OTOP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สู่การเป็น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Smart Business Solution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มีความสามารถในการบริหารจัดการธุรกิจอย่างรอบด้าน)</w:t>
            </w:r>
          </w:p>
          <w:p w:rsidR="00AD1940" w:rsidRPr="0072397D" w:rsidRDefault="00095082" w:rsidP="0009508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๒. ผู้ประกอบการ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SMEs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มีศักยภาพเพื่อก้าวไปสู่การเป็น </w:t>
            </w:r>
            <w:r w:rsidRPr="00095082">
              <w:rPr>
                <w:rFonts w:ascii="TH SarabunIT๙" w:eastAsia="Times New Roman" w:hAnsi="TH SarabunIT๙" w:cs="TH SarabunIT๙"/>
                <w:sz w:val="32"/>
                <w:szCs w:val="32"/>
              </w:rPr>
              <w:t>Smart SMEs</w:t>
            </w:r>
          </w:p>
        </w:tc>
      </w:tr>
    </w:tbl>
    <w:p w:rsidR="00E445E1" w:rsidRDefault="00E445E1" w:rsidP="00302058"/>
    <w:sectPr w:rsidR="00E44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72"/>
    <w:rsid w:val="00011136"/>
    <w:rsid w:val="00012848"/>
    <w:rsid w:val="00095082"/>
    <w:rsid w:val="000D5C94"/>
    <w:rsid w:val="001329B0"/>
    <w:rsid w:val="00302058"/>
    <w:rsid w:val="003E7619"/>
    <w:rsid w:val="00423C8E"/>
    <w:rsid w:val="004F5F25"/>
    <w:rsid w:val="006964C0"/>
    <w:rsid w:val="0072397D"/>
    <w:rsid w:val="0080261D"/>
    <w:rsid w:val="00817C72"/>
    <w:rsid w:val="008379AB"/>
    <w:rsid w:val="009815C6"/>
    <w:rsid w:val="009C38A9"/>
    <w:rsid w:val="00AD1940"/>
    <w:rsid w:val="00B80F24"/>
    <w:rsid w:val="00C247B1"/>
    <w:rsid w:val="00CB349B"/>
    <w:rsid w:val="00E375D0"/>
    <w:rsid w:val="00E445E1"/>
    <w:rsid w:val="00F259FC"/>
    <w:rsid w:val="00FB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30B11-0598-47CF-84B1-DC7F6461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379AB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379A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2018-01-06T10:23:00Z</cp:lastPrinted>
  <dcterms:created xsi:type="dcterms:W3CDTF">2018-01-03T02:51:00Z</dcterms:created>
  <dcterms:modified xsi:type="dcterms:W3CDTF">2018-01-06T10:23:00Z</dcterms:modified>
</cp:coreProperties>
</file>